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AED09" w14:textId="77777777" w:rsidR="00E127F9" w:rsidRDefault="004D1CDA">
      <w:pPr>
        <w:spacing w:after="0" w:line="259" w:lineRule="auto"/>
        <w:ind w:left="0" w:firstLine="0"/>
        <w:rPr>
          <w:sz w:val="24"/>
          <w:szCs w:val="24"/>
        </w:rPr>
      </w:pPr>
      <w:r>
        <w:rPr>
          <w:rFonts w:ascii="Times New Roman" w:eastAsia="Times New Roman" w:hAnsi="Times New Roman" w:cs="Times New Roman"/>
          <w:sz w:val="24"/>
          <w:szCs w:val="24"/>
        </w:rPr>
        <w:t xml:space="preserve"> </w:t>
      </w:r>
    </w:p>
    <w:p w14:paraId="6B544776" w14:textId="77777777" w:rsidR="00E127F9" w:rsidRDefault="004D1CDA">
      <w:pPr>
        <w:spacing w:after="0" w:line="266" w:lineRule="auto"/>
        <w:ind w:left="14" w:right="1686" w:firstLine="0"/>
        <w:jc w:val="center"/>
      </w:pPr>
      <w:r>
        <w:rPr>
          <w:sz w:val="24"/>
          <w:szCs w:val="24"/>
        </w:rPr>
        <w:t>Student Name: ______________________________ Initials: ____________</w:t>
      </w:r>
    </w:p>
    <w:p w14:paraId="1B4667DD" w14:textId="77777777" w:rsidR="00E127F9" w:rsidRDefault="004D1CDA">
      <w:pPr>
        <w:spacing w:after="0" w:line="266" w:lineRule="auto"/>
        <w:ind w:left="14" w:right="1686" w:firstLine="0"/>
      </w:pPr>
      <w:r>
        <w:rPr>
          <w:rFonts w:ascii="Times New Roman" w:eastAsia="Times New Roman" w:hAnsi="Times New Roman" w:cs="Times New Roman"/>
        </w:rPr>
        <w:t xml:space="preserve"> </w:t>
      </w:r>
      <w:r>
        <w:rPr>
          <w:b/>
          <w:sz w:val="24"/>
          <w:szCs w:val="24"/>
        </w:rPr>
        <w:t xml:space="preserve">Purpose </w:t>
      </w:r>
      <w:r>
        <w:rPr>
          <w:rFonts w:ascii="Times New Roman" w:eastAsia="Times New Roman" w:hAnsi="Times New Roman" w:cs="Times New Roman"/>
          <w:sz w:val="24"/>
          <w:szCs w:val="24"/>
        </w:rPr>
        <w:t xml:space="preserve"> </w:t>
      </w:r>
    </w:p>
    <w:p w14:paraId="770B55A2" w14:textId="77777777" w:rsidR="00E127F9" w:rsidRDefault="004D1CDA">
      <w:pPr>
        <w:ind w:left="9"/>
      </w:pPr>
      <w:bookmarkStart w:id="0" w:name="_gjdgxs" w:colFirst="0" w:colLast="0"/>
      <w:bookmarkEnd w:id="0"/>
      <w:r>
        <w:t>The Titan Robotics Club (TRC) may publish information in the form of press releases, publications, videos, photographs, and on our website. This agreement serves to inform parents and/or guardians of our activities, confirm permission to participate in the</w:t>
      </w:r>
      <w:r>
        <w:t>m, and outline the expectations for each member. Furthermore, by signing this release, you agree to abide by the rules and regulations of the Titan Robotics Club and to release, indemnify, and hold harmless the TRC, the International School, the Bellevue S</w:t>
      </w:r>
      <w:r>
        <w:t xml:space="preserve">chool District, Titan Robotics Student and Adult Leadership, FIRST Robotics, and the officers, employees, volunteers, and contractors of these organizations. The TRC reserves the right to suspend or expel any members who do not abide by the club rules. </w:t>
      </w:r>
      <w:r>
        <w:rPr>
          <w:rFonts w:ascii="Times New Roman" w:eastAsia="Times New Roman" w:hAnsi="Times New Roman" w:cs="Times New Roman"/>
        </w:rPr>
        <w:t xml:space="preserve"> </w:t>
      </w:r>
    </w:p>
    <w:p w14:paraId="08E12B94" w14:textId="77777777" w:rsidR="00E127F9" w:rsidRDefault="004D1CDA">
      <w:pPr>
        <w:spacing w:after="40" w:line="259" w:lineRule="auto"/>
        <w:ind w:left="14" w:firstLine="0"/>
      </w:pPr>
      <w:r>
        <w:rPr>
          <w:rFonts w:ascii="Times New Roman" w:eastAsia="Times New Roman" w:hAnsi="Times New Roman" w:cs="Times New Roman"/>
        </w:rPr>
        <w:t xml:space="preserve"> </w:t>
      </w:r>
    </w:p>
    <w:p w14:paraId="41518CD4" w14:textId="77777777" w:rsidR="00E127F9" w:rsidRDefault="004D1CDA">
      <w:pPr>
        <w:pStyle w:val="Heading1"/>
        <w:ind w:left="9"/>
      </w:pPr>
      <w:r>
        <w:t xml:space="preserve">Safety and First Aid </w:t>
      </w:r>
      <w:r>
        <w:rPr>
          <w:rFonts w:ascii="Times New Roman" w:eastAsia="Times New Roman" w:hAnsi="Times New Roman" w:cs="Times New Roman"/>
          <w:b w:val="0"/>
        </w:rPr>
        <w:t xml:space="preserve"> </w:t>
      </w:r>
    </w:p>
    <w:p w14:paraId="70948677" w14:textId="77777777" w:rsidR="00E127F9" w:rsidRDefault="004D1CDA">
      <w:pPr>
        <w:ind w:left="9"/>
      </w:pPr>
      <w:r>
        <w:t>Working with LEGO components in a controlled environment, such as this club, is not dangerous by nature. However, in the event of an emergency, I grant permission for a staff member to provide first aid and/or transportation to my s</w:t>
      </w:r>
      <w:r>
        <w:t xml:space="preserve">tudent to an emergency facility. Titan Robotics will also observe medical notes in the student's school file. </w:t>
      </w:r>
      <w:r>
        <w:rPr>
          <w:rFonts w:ascii="Times New Roman" w:eastAsia="Times New Roman" w:hAnsi="Times New Roman" w:cs="Times New Roman"/>
        </w:rPr>
        <w:t xml:space="preserve"> </w:t>
      </w:r>
    </w:p>
    <w:p w14:paraId="0CF78130" w14:textId="77777777" w:rsidR="00E127F9" w:rsidRDefault="004D1CDA">
      <w:pPr>
        <w:spacing w:after="20" w:line="259" w:lineRule="auto"/>
        <w:ind w:left="286" w:firstLine="0"/>
      </w:pPr>
      <w:r>
        <w:rPr>
          <w:rFonts w:ascii="Times New Roman" w:eastAsia="Times New Roman" w:hAnsi="Times New Roman" w:cs="Times New Roman"/>
          <w:sz w:val="24"/>
          <w:szCs w:val="24"/>
        </w:rPr>
        <w:t xml:space="preserve"> </w:t>
      </w:r>
    </w:p>
    <w:p w14:paraId="0E23CEF4" w14:textId="77777777" w:rsidR="00E127F9" w:rsidRDefault="004D1CDA">
      <w:pPr>
        <w:pStyle w:val="Heading1"/>
        <w:ind w:left="9"/>
      </w:pPr>
      <w:r>
        <w:t xml:space="preserve">Participation </w:t>
      </w:r>
      <w:r>
        <w:rPr>
          <w:rFonts w:ascii="Times New Roman" w:eastAsia="Times New Roman" w:hAnsi="Times New Roman" w:cs="Times New Roman"/>
          <w:b w:val="0"/>
        </w:rPr>
        <w:t xml:space="preserve"> </w:t>
      </w:r>
    </w:p>
    <w:p w14:paraId="0EC7292E" w14:textId="77777777" w:rsidR="00E127F9" w:rsidRDefault="004D1CDA">
      <w:pPr>
        <w:ind w:left="9"/>
      </w:pPr>
      <w:r>
        <w:t>Participation in Titan Robotics Club FLL is a privilege, not a right. In the event of a violation of safety rules, such as hor</w:t>
      </w:r>
      <w:r>
        <w:t xml:space="preserve">seplay or being disruptive towards other students, participants may be dismissed from the meeting or event and subject to club expulsion without refund. </w:t>
      </w:r>
      <w:r>
        <w:rPr>
          <w:rFonts w:ascii="Times New Roman" w:eastAsia="Times New Roman" w:hAnsi="Times New Roman" w:cs="Times New Roman"/>
        </w:rPr>
        <w:t xml:space="preserve"> </w:t>
      </w:r>
    </w:p>
    <w:p w14:paraId="09838894" w14:textId="77777777" w:rsidR="00E127F9" w:rsidRDefault="004D1CDA">
      <w:pPr>
        <w:spacing w:after="21" w:line="259" w:lineRule="auto"/>
        <w:ind w:left="14" w:firstLine="0"/>
      </w:pPr>
      <w:r>
        <w:rPr>
          <w:rFonts w:ascii="Times New Roman" w:eastAsia="Times New Roman" w:hAnsi="Times New Roman" w:cs="Times New Roman"/>
        </w:rPr>
        <w:t xml:space="preserve"> </w:t>
      </w:r>
    </w:p>
    <w:p w14:paraId="161B5874" w14:textId="77777777" w:rsidR="00E127F9" w:rsidRDefault="004D1CDA">
      <w:pPr>
        <w:pStyle w:val="Heading1"/>
        <w:ind w:left="9"/>
      </w:pPr>
      <w:r>
        <w:t>Publishing Information</w:t>
      </w:r>
      <w:r>
        <w:rPr>
          <w:b w:val="0"/>
        </w:rPr>
        <w:t xml:space="preserve"> </w:t>
      </w:r>
      <w:r>
        <w:rPr>
          <w:rFonts w:ascii="Times New Roman" w:eastAsia="Times New Roman" w:hAnsi="Times New Roman" w:cs="Times New Roman"/>
          <w:b w:val="0"/>
          <w:sz w:val="22"/>
          <w:szCs w:val="22"/>
        </w:rPr>
        <w:t xml:space="preserve"> </w:t>
      </w:r>
    </w:p>
    <w:p w14:paraId="321D26F1" w14:textId="77777777" w:rsidR="00E127F9" w:rsidRDefault="004D1CDA">
      <w:pPr>
        <w:pStyle w:val="Heading2"/>
        <w:ind w:left="9"/>
      </w:pPr>
      <w:r>
        <w:t xml:space="preserve">Website </w:t>
      </w:r>
      <w:r>
        <w:rPr>
          <w:rFonts w:ascii="Times New Roman" w:eastAsia="Times New Roman" w:hAnsi="Times New Roman" w:cs="Times New Roman"/>
          <w:b w:val="0"/>
          <w:i w:val="0"/>
        </w:rPr>
        <w:t xml:space="preserve"> </w:t>
      </w:r>
    </w:p>
    <w:p w14:paraId="236BCC5C" w14:textId="77777777" w:rsidR="00E127F9" w:rsidRDefault="004D1CDA">
      <w:pPr>
        <w:spacing w:after="37"/>
        <w:ind w:left="9"/>
      </w:pPr>
      <w:r>
        <w:t xml:space="preserve">Titan Robotics has a website (www.titanrobotics.com) devoted to </w:t>
      </w:r>
      <w:r>
        <w:t>the club and club activities. Member names, email addresses, and other information may be available on this site. The TRC will be careful not to publish any information that is confidentially submitted.</w:t>
      </w:r>
      <w:r>
        <w:rPr>
          <w:rFonts w:ascii="Times New Roman" w:eastAsia="Times New Roman" w:hAnsi="Times New Roman" w:cs="Times New Roman"/>
        </w:rPr>
        <w:t xml:space="preserve"> </w:t>
      </w:r>
    </w:p>
    <w:p w14:paraId="798BB2F8" w14:textId="77777777" w:rsidR="00E127F9" w:rsidRDefault="004D1CDA">
      <w:pPr>
        <w:pStyle w:val="Heading2"/>
        <w:ind w:left="9"/>
      </w:pPr>
      <w:r>
        <w:t>Other Mediums</w:t>
      </w:r>
      <w:r>
        <w:rPr>
          <w:i w:val="0"/>
        </w:rPr>
        <w:t xml:space="preserve"> </w:t>
      </w:r>
      <w:r>
        <w:rPr>
          <w:rFonts w:ascii="Times New Roman" w:eastAsia="Times New Roman" w:hAnsi="Times New Roman" w:cs="Times New Roman"/>
          <w:b w:val="0"/>
          <w:i w:val="0"/>
        </w:rPr>
        <w:t xml:space="preserve"> </w:t>
      </w:r>
    </w:p>
    <w:p w14:paraId="7F5DD438" w14:textId="77777777" w:rsidR="00E127F9" w:rsidRDefault="004D1CDA">
      <w:pPr>
        <w:ind w:left="9"/>
      </w:pPr>
      <w:r>
        <w:t>Photos and videos may be taken of members participating in various club activities. These images and representations may be used on the club website, brochures, posters, press releases, professional videos, or news clips for television broadcast. Occasiona</w:t>
      </w:r>
      <w:r>
        <w:t xml:space="preserve">lly, these images are released to 3rd party groups such as news stations or to FIRST. The TRC is not responsible for the usage of materials released from Titan Robotics ownership. </w:t>
      </w:r>
      <w:r>
        <w:rPr>
          <w:rFonts w:ascii="Times New Roman" w:eastAsia="Times New Roman" w:hAnsi="Times New Roman" w:cs="Times New Roman"/>
        </w:rPr>
        <w:t xml:space="preserve"> </w:t>
      </w:r>
    </w:p>
    <w:p w14:paraId="4DA3598F" w14:textId="77777777" w:rsidR="00E127F9" w:rsidRDefault="004D1CDA">
      <w:pPr>
        <w:spacing w:after="0" w:line="259" w:lineRule="auto"/>
        <w:ind w:left="286" w:firstLine="0"/>
      </w:pPr>
      <w:r>
        <w:rPr>
          <w:rFonts w:ascii="Times New Roman" w:eastAsia="Times New Roman" w:hAnsi="Times New Roman" w:cs="Times New Roman"/>
        </w:rPr>
        <w:t xml:space="preserve"> </w:t>
      </w:r>
    </w:p>
    <w:p w14:paraId="0EAFAE7A" w14:textId="77777777" w:rsidR="00E127F9" w:rsidRDefault="004D1CDA">
      <w:pPr>
        <w:spacing w:after="38" w:line="259" w:lineRule="auto"/>
        <w:ind w:left="286" w:firstLine="0"/>
      </w:pPr>
      <w:r>
        <w:rPr>
          <w:rFonts w:ascii="Times New Roman" w:eastAsia="Times New Roman" w:hAnsi="Times New Roman" w:cs="Times New Roman"/>
        </w:rPr>
        <w:t xml:space="preserve"> </w:t>
      </w:r>
    </w:p>
    <w:p w14:paraId="04C5248A" w14:textId="77777777" w:rsidR="00E127F9" w:rsidRDefault="004D1CDA">
      <w:pPr>
        <w:pStyle w:val="Heading1"/>
        <w:ind w:left="0" w:firstLine="0"/>
      </w:pPr>
      <w:r>
        <w:t xml:space="preserve">EXPECTATIONS OF MEMBER </w:t>
      </w:r>
      <w:r>
        <w:rPr>
          <w:rFonts w:ascii="Times New Roman" w:eastAsia="Times New Roman" w:hAnsi="Times New Roman" w:cs="Times New Roman"/>
          <w:b w:val="0"/>
        </w:rPr>
        <w:t xml:space="preserve"> </w:t>
      </w:r>
    </w:p>
    <w:p w14:paraId="1A1767AD" w14:textId="77777777" w:rsidR="00E127F9" w:rsidRDefault="004D1CDA">
      <w:pPr>
        <w:ind w:left="9"/>
      </w:pPr>
      <w:r>
        <w:t xml:space="preserve">In order to emphasize the importance of each </w:t>
      </w:r>
      <w:r>
        <w:t>member’s role and to help ensure members feel that they are a part of the FLL program, we expect students to adhere to the following:</w:t>
      </w:r>
      <w:r>
        <w:rPr>
          <w:rFonts w:ascii="Times New Roman" w:eastAsia="Times New Roman" w:hAnsi="Times New Roman" w:cs="Times New Roman"/>
        </w:rPr>
        <w:t xml:space="preserve"> </w:t>
      </w:r>
    </w:p>
    <w:p w14:paraId="0EF10B67" w14:textId="77777777" w:rsidR="00E127F9" w:rsidRDefault="004D1CDA">
      <w:pPr>
        <w:spacing w:after="14" w:line="259" w:lineRule="auto"/>
        <w:ind w:left="14" w:firstLine="0"/>
      </w:pPr>
      <w:r>
        <w:rPr>
          <w:rFonts w:ascii="Times New Roman" w:eastAsia="Times New Roman" w:hAnsi="Times New Roman" w:cs="Times New Roman"/>
        </w:rPr>
        <w:t xml:space="preserve"> </w:t>
      </w:r>
    </w:p>
    <w:p w14:paraId="504F20B2" w14:textId="77777777" w:rsidR="00E127F9" w:rsidRDefault="004D1CDA">
      <w:pPr>
        <w:spacing w:after="10" w:line="259" w:lineRule="auto"/>
        <w:ind w:left="9"/>
      </w:pPr>
      <w:r>
        <w:rPr>
          <w:u w:val="single"/>
        </w:rPr>
        <w:t>Requirements to become a member of the program:</w:t>
      </w:r>
      <w:r>
        <w:t xml:space="preserve"> </w:t>
      </w:r>
      <w:r>
        <w:rPr>
          <w:rFonts w:ascii="Times New Roman" w:eastAsia="Times New Roman" w:hAnsi="Times New Roman" w:cs="Times New Roman"/>
        </w:rPr>
        <w:t xml:space="preserve"> </w:t>
      </w:r>
    </w:p>
    <w:p w14:paraId="06A621F0" w14:textId="77777777" w:rsidR="00E127F9" w:rsidRDefault="004D1CDA">
      <w:pPr>
        <w:numPr>
          <w:ilvl w:val="0"/>
          <w:numId w:val="1"/>
        </w:numPr>
        <w:ind w:hanging="360"/>
      </w:pPr>
      <w:r>
        <w:lastRenderedPageBreak/>
        <w:t>Must be a member of International School Associated Student Body (ASB)</w:t>
      </w:r>
      <w:r>
        <w:rPr>
          <w:rFonts w:ascii="Times New Roman" w:eastAsia="Times New Roman" w:hAnsi="Times New Roman" w:cs="Times New Roman"/>
        </w:rPr>
        <w:t xml:space="preserve"> </w:t>
      </w:r>
    </w:p>
    <w:p w14:paraId="2E709C6D" w14:textId="77777777" w:rsidR="00E127F9" w:rsidRDefault="004D1CDA">
      <w:pPr>
        <w:numPr>
          <w:ilvl w:val="0"/>
          <w:numId w:val="1"/>
        </w:numPr>
        <w:ind w:hanging="360"/>
      </w:pPr>
      <w:r>
        <w:t>Must be in middle school (grades 6-8)</w:t>
      </w:r>
      <w:r>
        <w:rPr>
          <w:rFonts w:ascii="Times New Roman" w:eastAsia="Times New Roman" w:hAnsi="Times New Roman" w:cs="Times New Roman"/>
        </w:rPr>
        <w:t xml:space="preserve"> </w:t>
      </w:r>
    </w:p>
    <w:p w14:paraId="312DC9D4" w14:textId="77777777" w:rsidR="00E127F9" w:rsidRDefault="004D1CDA">
      <w:pPr>
        <w:numPr>
          <w:ilvl w:val="0"/>
          <w:numId w:val="1"/>
        </w:numPr>
        <w:ind w:hanging="360"/>
      </w:pPr>
      <w:r>
        <w:t>Complete and submit electronic membership forms. (www.titanrobotics.com)</w:t>
      </w:r>
      <w:r>
        <w:rPr>
          <w:rFonts w:ascii="Times New Roman" w:eastAsia="Times New Roman" w:hAnsi="Times New Roman" w:cs="Times New Roman"/>
        </w:rPr>
        <w:t xml:space="preserve"> </w:t>
      </w:r>
    </w:p>
    <w:p w14:paraId="44A4A7C0" w14:textId="77777777" w:rsidR="00E127F9" w:rsidRDefault="004D1CDA">
      <w:pPr>
        <w:numPr>
          <w:ilvl w:val="0"/>
          <w:numId w:val="1"/>
        </w:numPr>
        <w:ind w:hanging="360"/>
      </w:pPr>
      <w:r>
        <w:t>Membership Agreement completed and signed (this Form). The form must be</w:t>
      </w:r>
      <w:r>
        <w:t xml:space="preserve"> turned in to the TRC mailbox in room 209 or to Lee Holt’s mailbox in the office.</w:t>
      </w:r>
      <w:r>
        <w:rPr>
          <w:rFonts w:ascii="Times New Roman" w:eastAsia="Times New Roman" w:hAnsi="Times New Roman" w:cs="Times New Roman"/>
        </w:rPr>
        <w:t xml:space="preserve"> </w:t>
      </w:r>
    </w:p>
    <w:p w14:paraId="7BC45381" w14:textId="77777777" w:rsidR="00E127F9" w:rsidRDefault="004D1CDA">
      <w:pPr>
        <w:numPr>
          <w:ilvl w:val="0"/>
          <w:numId w:val="1"/>
        </w:numPr>
        <w:ind w:hanging="360"/>
      </w:pPr>
      <w:r>
        <w:t xml:space="preserve">Must complete the online STIMS waiver before going to competition (instructions will be handed out on how to sign up, team numbers must be assigned first) </w:t>
      </w:r>
    </w:p>
    <w:p w14:paraId="35C46523" w14:textId="314959BC" w:rsidR="00E127F9" w:rsidRDefault="004D1CDA">
      <w:pPr>
        <w:numPr>
          <w:ilvl w:val="0"/>
          <w:numId w:val="1"/>
        </w:numPr>
        <w:ind w:hanging="360"/>
      </w:pPr>
      <w:r>
        <w:t xml:space="preserve">Registration Fee </w:t>
      </w:r>
      <w:r>
        <w:t>paid to international School Cashier. (Please make check payable to ‘IS ASB’. $12</w:t>
      </w:r>
      <w:r w:rsidR="004D5B7F">
        <w:t>0</w:t>
      </w:r>
      <w:bookmarkStart w:id="1" w:name="_GoBack"/>
      <w:bookmarkEnd w:id="1"/>
      <w:r>
        <w:t xml:space="preserve"> for 2019-2020 school year.) Please email </w:t>
      </w:r>
      <w:r>
        <w:rPr>
          <w:color w:val="1155CC"/>
          <w:u w:val="single"/>
        </w:rPr>
        <w:t>amy@titanrobotics.net</w:t>
      </w:r>
      <w:r>
        <w:t xml:space="preserve"> to request a financial scholarship. </w:t>
      </w:r>
      <w:r>
        <w:rPr>
          <w:rFonts w:ascii="Times New Roman" w:eastAsia="Times New Roman" w:hAnsi="Times New Roman" w:cs="Times New Roman"/>
        </w:rPr>
        <w:t xml:space="preserve"> </w:t>
      </w:r>
    </w:p>
    <w:p w14:paraId="4A68D17F" w14:textId="77777777" w:rsidR="00E127F9" w:rsidRDefault="004D1CDA">
      <w:pPr>
        <w:spacing w:after="10" w:line="259" w:lineRule="auto"/>
        <w:ind w:left="384"/>
        <w:rPr>
          <w:b/>
          <w:sz w:val="24"/>
          <w:szCs w:val="24"/>
        </w:rPr>
      </w:pPr>
      <w:r>
        <w:rPr>
          <w:b/>
          <w:sz w:val="24"/>
          <w:szCs w:val="24"/>
        </w:rPr>
        <w:t>Expectations as a member:</w:t>
      </w:r>
      <w:r>
        <w:rPr>
          <w:rFonts w:ascii="Times New Roman" w:eastAsia="Times New Roman" w:hAnsi="Times New Roman" w:cs="Times New Roman"/>
          <w:b/>
          <w:sz w:val="24"/>
          <w:szCs w:val="24"/>
        </w:rPr>
        <w:t xml:space="preserve"> </w:t>
      </w:r>
    </w:p>
    <w:p w14:paraId="3239D08D" w14:textId="77777777" w:rsidR="00E127F9" w:rsidRDefault="004D1CDA">
      <w:pPr>
        <w:numPr>
          <w:ilvl w:val="0"/>
          <w:numId w:val="1"/>
        </w:numPr>
        <w:ind w:hanging="360"/>
      </w:pPr>
      <w:r>
        <w:t>Consistent and dedicated attendance at regula</w:t>
      </w:r>
      <w:r>
        <w:t xml:space="preserve">rly scheduled FLL meetings both during and outside of school hours. (Regular attendance is considered attending 4/5 of all meetings). Students who do not maintain regular attendance may be asked to leave the program without refund. </w:t>
      </w:r>
      <w:r>
        <w:rPr>
          <w:rFonts w:ascii="Times New Roman" w:eastAsia="Times New Roman" w:hAnsi="Times New Roman" w:cs="Times New Roman"/>
        </w:rPr>
        <w:t xml:space="preserve"> </w:t>
      </w:r>
    </w:p>
    <w:p w14:paraId="6F027BC6" w14:textId="77777777" w:rsidR="00E127F9" w:rsidRDefault="004D1CDA">
      <w:pPr>
        <w:numPr>
          <w:ilvl w:val="0"/>
          <w:numId w:val="1"/>
        </w:numPr>
        <w:ind w:hanging="360"/>
      </w:pPr>
      <w:r>
        <w:t>Members are expected t</w:t>
      </w:r>
      <w:r>
        <w:t>o work towards and demonstrate the FLL core values at all times. The FLL Core Values are the cornerstones of the FLL program. They are among the fundamental elements that distinguish FLL from other programs of its kind. By embracing the Core Values, partic</w:t>
      </w:r>
      <w:r>
        <w:t xml:space="preserve">ipants learn that friendly competition and mutual gain are not separate goals, and that helping one another is the foundation of teamwork. </w:t>
      </w:r>
      <w:r>
        <w:rPr>
          <w:rFonts w:ascii="Times New Roman" w:eastAsia="Times New Roman" w:hAnsi="Times New Roman" w:cs="Times New Roman"/>
        </w:rPr>
        <w:t xml:space="preserve"> </w:t>
      </w:r>
    </w:p>
    <w:p w14:paraId="4D5350DE" w14:textId="77777777" w:rsidR="00E127F9" w:rsidRDefault="004D1CDA">
      <w:pPr>
        <w:numPr>
          <w:ilvl w:val="1"/>
          <w:numId w:val="1"/>
        </w:numPr>
        <w:ind w:right="1809" w:hanging="168"/>
      </w:pPr>
      <w:r>
        <w:t xml:space="preserve">We are a team. </w:t>
      </w:r>
      <w:r>
        <w:rPr>
          <w:rFonts w:ascii="Times New Roman" w:eastAsia="Times New Roman" w:hAnsi="Times New Roman" w:cs="Times New Roman"/>
        </w:rPr>
        <w:t xml:space="preserve"> </w:t>
      </w:r>
    </w:p>
    <w:p w14:paraId="10522AE5" w14:textId="77777777" w:rsidR="00E127F9" w:rsidRDefault="004D1CDA">
      <w:pPr>
        <w:numPr>
          <w:ilvl w:val="1"/>
          <w:numId w:val="1"/>
        </w:numPr>
        <w:ind w:right="1809" w:hanging="168"/>
      </w:pPr>
      <w:r>
        <w:t>We do the work to find solutions with guidance from our coaches and mentors</w:t>
      </w:r>
    </w:p>
    <w:p w14:paraId="3B44494A" w14:textId="77777777" w:rsidR="00E127F9" w:rsidRDefault="004D1CDA">
      <w:pPr>
        <w:numPr>
          <w:ilvl w:val="1"/>
          <w:numId w:val="1"/>
        </w:numPr>
        <w:ind w:right="1809" w:hanging="168"/>
      </w:pPr>
      <w:r>
        <w:t xml:space="preserve">We honor the spirit of friendly competition. </w:t>
      </w:r>
      <w:r>
        <w:rPr>
          <w:rFonts w:ascii="Times New Roman" w:eastAsia="Times New Roman" w:hAnsi="Times New Roman" w:cs="Times New Roman"/>
        </w:rPr>
        <w:t xml:space="preserve"> </w:t>
      </w:r>
      <w:r>
        <w:t xml:space="preserve"> </w:t>
      </w:r>
      <w:r>
        <w:tab/>
        <w:t xml:space="preserve"> </w:t>
      </w:r>
      <w:r>
        <w:tab/>
      </w:r>
    </w:p>
    <w:p w14:paraId="45BC7B44" w14:textId="77777777" w:rsidR="00E127F9" w:rsidRDefault="004D1CDA">
      <w:pPr>
        <w:ind w:left="720" w:right="1809" w:firstLine="720"/>
      </w:pPr>
      <w:r>
        <w:t xml:space="preserve">o What we discover is more important than what we win. </w:t>
      </w:r>
      <w:r>
        <w:rPr>
          <w:rFonts w:ascii="Times New Roman" w:eastAsia="Times New Roman" w:hAnsi="Times New Roman" w:cs="Times New Roman"/>
        </w:rPr>
        <w:t xml:space="preserve"> </w:t>
      </w:r>
    </w:p>
    <w:p w14:paraId="6AD1C24E" w14:textId="77777777" w:rsidR="00E127F9" w:rsidRDefault="004D1CDA">
      <w:pPr>
        <w:numPr>
          <w:ilvl w:val="1"/>
          <w:numId w:val="1"/>
        </w:numPr>
        <w:ind w:right="1809" w:hanging="168"/>
      </w:pPr>
      <w:r>
        <w:t xml:space="preserve">We share our experiences with others. </w:t>
      </w:r>
      <w:r>
        <w:rPr>
          <w:rFonts w:ascii="Times New Roman" w:eastAsia="Times New Roman" w:hAnsi="Times New Roman" w:cs="Times New Roman"/>
        </w:rPr>
        <w:t xml:space="preserve"> </w:t>
      </w:r>
      <w:r>
        <w:t xml:space="preserve"> </w:t>
      </w:r>
      <w:r>
        <w:tab/>
        <w:t xml:space="preserve"> </w:t>
      </w:r>
      <w:r>
        <w:tab/>
      </w:r>
    </w:p>
    <w:p w14:paraId="0C182C0A" w14:textId="77777777" w:rsidR="00E127F9" w:rsidRDefault="004D1CDA">
      <w:pPr>
        <w:ind w:left="720" w:right="1809" w:firstLine="720"/>
      </w:pPr>
      <w:r>
        <w:t>o We display Gracious Profes</w:t>
      </w:r>
      <w:r>
        <w:t xml:space="preserve">sionalism in everything we do. </w:t>
      </w:r>
      <w:r>
        <w:rPr>
          <w:rFonts w:ascii="Times New Roman" w:eastAsia="Times New Roman" w:hAnsi="Times New Roman" w:cs="Times New Roman"/>
        </w:rPr>
        <w:t xml:space="preserve"> </w:t>
      </w:r>
      <w:r>
        <w:t xml:space="preserve"> </w:t>
      </w:r>
      <w:r>
        <w:tab/>
        <w:t xml:space="preserve"> </w:t>
      </w:r>
      <w:r>
        <w:tab/>
      </w:r>
    </w:p>
    <w:p w14:paraId="165E3F4C" w14:textId="77777777" w:rsidR="00E127F9" w:rsidRDefault="004D1CDA">
      <w:pPr>
        <w:ind w:left="720" w:right="1809" w:firstLine="720"/>
      </w:pPr>
      <w:r>
        <w:t xml:space="preserve">o We have fun. </w:t>
      </w:r>
      <w:r>
        <w:rPr>
          <w:rFonts w:ascii="Times New Roman" w:eastAsia="Times New Roman" w:hAnsi="Times New Roman" w:cs="Times New Roman"/>
        </w:rPr>
        <w:t xml:space="preserve"> </w:t>
      </w:r>
    </w:p>
    <w:p w14:paraId="38AEFAE9" w14:textId="77777777" w:rsidR="00E127F9" w:rsidRDefault="004D1CDA">
      <w:pPr>
        <w:numPr>
          <w:ilvl w:val="0"/>
          <w:numId w:val="1"/>
        </w:numPr>
        <w:ind w:hanging="360"/>
      </w:pPr>
      <w:r>
        <w:t>Attend the FLL qualifying competition in mid-December, if the team moves on they will be able to compete at the semifinals levels in January.</w:t>
      </w:r>
      <w:r>
        <w:rPr>
          <w:rFonts w:ascii="Times New Roman" w:eastAsia="Times New Roman" w:hAnsi="Times New Roman" w:cs="Times New Roman"/>
        </w:rPr>
        <w:t xml:space="preserve"> </w:t>
      </w:r>
    </w:p>
    <w:p w14:paraId="2BDC8E3E" w14:textId="77777777" w:rsidR="00E127F9" w:rsidRDefault="004D1CDA">
      <w:pPr>
        <w:numPr>
          <w:ilvl w:val="0"/>
          <w:numId w:val="1"/>
        </w:numPr>
        <w:ind w:hanging="360"/>
      </w:pPr>
      <w:r>
        <w:t>Consistent passing grades-Students are required to be passi</w:t>
      </w:r>
      <w:r>
        <w:t xml:space="preserve">ng all of their classes in order to participate in </w:t>
      </w:r>
    </w:p>
    <w:p w14:paraId="4749B2F2" w14:textId="77777777" w:rsidR="00E127F9" w:rsidRDefault="004D1CDA">
      <w:pPr>
        <w:ind w:left="0" w:firstLine="0"/>
      </w:pPr>
      <w:r>
        <w:t xml:space="preserve">club activities. </w:t>
      </w:r>
      <w:r>
        <w:rPr>
          <w:rFonts w:ascii="Times New Roman" w:eastAsia="Times New Roman" w:hAnsi="Times New Roman" w:cs="Times New Roman"/>
        </w:rPr>
        <w:t xml:space="preserve"> </w:t>
      </w:r>
    </w:p>
    <w:p w14:paraId="7162C042" w14:textId="77777777" w:rsidR="00E127F9" w:rsidRDefault="004D1CDA">
      <w:pPr>
        <w:spacing w:after="37" w:line="259" w:lineRule="auto"/>
        <w:ind w:left="734" w:firstLine="0"/>
      </w:pPr>
      <w:r>
        <w:rPr>
          <w:rFonts w:ascii="Times New Roman" w:eastAsia="Times New Roman" w:hAnsi="Times New Roman" w:cs="Times New Roman"/>
        </w:rPr>
        <w:t xml:space="preserve"> </w:t>
      </w:r>
    </w:p>
    <w:p w14:paraId="747695B7" w14:textId="77777777" w:rsidR="00E127F9" w:rsidRDefault="004D1CDA">
      <w:pPr>
        <w:pStyle w:val="Heading1"/>
        <w:ind w:left="9"/>
      </w:pPr>
      <w:r>
        <w:t>Behavior Policy</w:t>
      </w:r>
      <w:r>
        <w:rPr>
          <w:rFonts w:ascii="Times New Roman" w:eastAsia="Times New Roman" w:hAnsi="Times New Roman" w:cs="Times New Roman"/>
          <w:b w:val="0"/>
        </w:rPr>
        <w:t xml:space="preserve"> </w:t>
      </w:r>
    </w:p>
    <w:p w14:paraId="045A837F" w14:textId="77777777" w:rsidR="00E127F9" w:rsidRDefault="004D1CDA">
      <w:pPr>
        <w:spacing w:after="19" w:line="259" w:lineRule="auto"/>
        <w:ind w:left="14" w:firstLine="0"/>
      </w:pPr>
      <w:r>
        <w:rPr>
          <w:rFonts w:ascii="Times New Roman" w:eastAsia="Times New Roman" w:hAnsi="Times New Roman" w:cs="Times New Roman"/>
        </w:rPr>
        <w:t xml:space="preserve"> </w:t>
      </w:r>
    </w:p>
    <w:p w14:paraId="1F7355E9" w14:textId="77777777" w:rsidR="00E127F9" w:rsidRDefault="004D1CDA">
      <w:pPr>
        <w:numPr>
          <w:ilvl w:val="0"/>
          <w:numId w:val="2"/>
        </w:numPr>
        <w:ind w:hanging="360"/>
      </w:pPr>
      <w:r>
        <w:t>Titan Robotics Club wants all students to participate in the club but behavior that puts students (themselves or others) at risk or behavior that is to the signific</w:t>
      </w:r>
      <w:r>
        <w:t>ant detriment of the team will not be tolerated. Titan Robotics operates using a three strike policy and students who reach three strikes are subject to club expulsion without refund. Strikes will be implemented in the following method</w:t>
      </w:r>
      <w:r>
        <w:rPr>
          <w:rFonts w:ascii="Times New Roman" w:eastAsia="Times New Roman" w:hAnsi="Times New Roman" w:cs="Times New Roman"/>
        </w:rPr>
        <w:t xml:space="preserve"> </w:t>
      </w:r>
    </w:p>
    <w:p w14:paraId="26B39D05" w14:textId="77777777" w:rsidR="00E127F9" w:rsidRDefault="004D1CDA">
      <w:pPr>
        <w:numPr>
          <w:ilvl w:val="0"/>
          <w:numId w:val="2"/>
        </w:numPr>
        <w:ind w:hanging="360"/>
      </w:pPr>
      <w:r>
        <w:t>In order to earn a strike the following process will happen</w:t>
      </w:r>
      <w:r>
        <w:rPr>
          <w:rFonts w:ascii="Times New Roman" w:eastAsia="Times New Roman" w:hAnsi="Times New Roman" w:cs="Times New Roman"/>
        </w:rPr>
        <w:t xml:space="preserve"> </w:t>
      </w:r>
    </w:p>
    <w:p w14:paraId="539B8655" w14:textId="77777777" w:rsidR="00E127F9" w:rsidRDefault="004D1CDA">
      <w:pPr>
        <w:numPr>
          <w:ilvl w:val="1"/>
          <w:numId w:val="2"/>
        </w:numPr>
        <w:ind w:hanging="269"/>
      </w:pPr>
      <w:r>
        <w:t>Student is warned about specific behavior and asked to stop</w:t>
      </w:r>
      <w:r>
        <w:rPr>
          <w:rFonts w:ascii="Times New Roman" w:eastAsia="Times New Roman" w:hAnsi="Times New Roman" w:cs="Times New Roman"/>
        </w:rPr>
        <w:t xml:space="preserve"> </w:t>
      </w:r>
    </w:p>
    <w:p w14:paraId="107D4997" w14:textId="77777777" w:rsidR="00E127F9" w:rsidRDefault="004D1CDA">
      <w:pPr>
        <w:numPr>
          <w:ilvl w:val="1"/>
          <w:numId w:val="2"/>
        </w:numPr>
        <w:ind w:hanging="269"/>
      </w:pPr>
      <w:r>
        <w:t>If behavior happens again student is asked to step out of class for 5 minutes</w:t>
      </w:r>
      <w:r>
        <w:rPr>
          <w:rFonts w:ascii="Times New Roman" w:eastAsia="Times New Roman" w:hAnsi="Times New Roman" w:cs="Times New Roman"/>
        </w:rPr>
        <w:t xml:space="preserve"> </w:t>
      </w:r>
    </w:p>
    <w:p w14:paraId="317CF01C" w14:textId="77777777" w:rsidR="00E127F9" w:rsidRDefault="004D1CDA">
      <w:pPr>
        <w:numPr>
          <w:ilvl w:val="1"/>
          <w:numId w:val="2"/>
        </w:numPr>
        <w:ind w:hanging="269"/>
      </w:pPr>
      <w:r>
        <w:lastRenderedPageBreak/>
        <w:t>If behavior happens again then they earn a strike. Stud</w:t>
      </w:r>
      <w:r>
        <w:t>ent is asked to step out of class for 10 minutes.</w:t>
      </w:r>
      <w:r>
        <w:rPr>
          <w:rFonts w:ascii="Times New Roman" w:eastAsia="Times New Roman" w:hAnsi="Times New Roman" w:cs="Times New Roman"/>
        </w:rPr>
        <w:t xml:space="preserve"> </w:t>
      </w:r>
    </w:p>
    <w:p w14:paraId="21143C3D" w14:textId="77777777" w:rsidR="00E127F9" w:rsidRDefault="004D1CDA">
      <w:pPr>
        <w:numPr>
          <w:ilvl w:val="0"/>
          <w:numId w:val="2"/>
        </w:numPr>
        <w:ind w:hanging="360"/>
      </w:pPr>
      <w:r>
        <w:t xml:space="preserve">If at any time after step two the mentor, advisor or volunteer feels that the students may harm themselves, teammate or the team, then the student may be dismissed from the meeting and released to their parent’s care. If a parent is not available then the </w:t>
      </w:r>
      <w:r>
        <w:t xml:space="preserve">student may be asked to sit with a staff member the remainder of the meeting. </w:t>
      </w:r>
      <w:r>
        <w:rPr>
          <w:rFonts w:ascii="Times New Roman" w:eastAsia="Times New Roman" w:hAnsi="Times New Roman" w:cs="Times New Roman"/>
        </w:rPr>
        <w:t xml:space="preserve"> </w:t>
      </w:r>
    </w:p>
    <w:p w14:paraId="2057B060" w14:textId="77777777" w:rsidR="00E127F9" w:rsidRDefault="004D1CDA">
      <w:pPr>
        <w:spacing w:after="0" w:line="259" w:lineRule="auto"/>
        <w:ind w:left="734" w:firstLine="0"/>
      </w:pPr>
      <w:r>
        <w:rPr>
          <w:rFonts w:ascii="Times New Roman" w:eastAsia="Times New Roman" w:hAnsi="Times New Roman" w:cs="Times New Roman"/>
        </w:rPr>
        <w:t xml:space="preserve"> </w:t>
      </w:r>
    </w:p>
    <w:p w14:paraId="5F161FE6" w14:textId="77777777" w:rsidR="00E127F9" w:rsidRDefault="004D1CDA">
      <w:pPr>
        <w:pStyle w:val="Heading1"/>
        <w:ind w:left="9"/>
      </w:pPr>
      <w:r>
        <w:t xml:space="preserve">Requirements to Attend a Competition </w:t>
      </w:r>
      <w:r>
        <w:rPr>
          <w:rFonts w:ascii="Times New Roman" w:eastAsia="Times New Roman" w:hAnsi="Times New Roman" w:cs="Times New Roman"/>
          <w:b w:val="0"/>
        </w:rPr>
        <w:t xml:space="preserve"> </w:t>
      </w:r>
    </w:p>
    <w:p w14:paraId="6ED2B044" w14:textId="77777777" w:rsidR="00E127F9" w:rsidRDefault="004D1CDA">
      <w:pPr>
        <w:spacing w:after="17" w:line="259" w:lineRule="auto"/>
        <w:ind w:left="14" w:firstLine="0"/>
      </w:pPr>
      <w:r>
        <w:rPr>
          <w:rFonts w:ascii="Times New Roman" w:eastAsia="Times New Roman" w:hAnsi="Times New Roman" w:cs="Times New Roman"/>
        </w:rPr>
        <w:t xml:space="preserve"> </w:t>
      </w:r>
    </w:p>
    <w:p w14:paraId="23C10842" w14:textId="77777777" w:rsidR="00E127F9" w:rsidRDefault="004D1CDA">
      <w:pPr>
        <w:numPr>
          <w:ilvl w:val="0"/>
          <w:numId w:val="3"/>
        </w:numPr>
        <w:ind w:hanging="360"/>
      </w:pPr>
      <w:r>
        <w:t xml:space="preserve">Members must have contributed to the program’s success </w:t>
      </w:r>
    </w:p>
    <w:p w14:paraId="3F6680A7" w14:textId="77777777" w:rsidR="00E127F9" w:rsidRDefault="004D1CDA">
      <w:pPr>
        <w:numPr>
          <w:ilvl w:val="0"/>
          <w:numId w:val="3"/>
        </w:numPr>
        <w:ind w:hanging="360"/>
      </w:pPr>
      <w:r>
        <w:t xml:space="preserve">Members must have satisfied the membership requirements </w:t>
      </w:r>
    </w:p>
    <w:p w14:paraId="5A6254BE" w14:textId="77777777" w:rsidR="00E127F9" w:rsidRDefault="004D1CDA">
      <w:pPr>
        <w:numPr>
          <w:ilvl w:val="0"/>
          <w:numId w:val="3"/>
        </w:numPr>
        <w:ind w:hanging="360"/>
      </w:pPr>
      <w:r>
        <w:t>Members must complet</w:t>
      </w:r>
      <w:r>
        <w:t xml:space="preserve">e the online Youth Registration form, (information to be distributed later) before going to competition.  </w:t>
      </w:r>
    </w:p>
    <w:p w14:paraId="0959E135" w14:textId="77777777" w:rsidR="00E127F9" w:rsidRDefault="004D1CDA">
      <w:pPr>
        <w:numPr>
          <w:ilvl w:val="0"/>
          <w:numId w:val="3"/>
        </w:numPr>
        <w:ind w:hanging="360"/>
      </w:pPr>
      <w:r>
        <w:t xml:space="preserve">Competition is a reward for all the work put in by the team during build season! </w:t>
      </w:r>
    </w:p>
    <w:p w14:paraId="58215C1C" w14:textId="77777777" w:rsidR="00E127F9" w:rsidRDefault="004D1CDA">
      <w:pPr>
        <w:spacing w:after="15" w:line="259" w:lineRule="auto"/>
        <w:ind w:left="14" w:firstLine="0"/>
      </w:pPr>
      <w:r>
        <w:rPr>
          <w:rFonts w:ascii="Times New Roman" w:eastAsia="Times New Roman" w:hAnsi="Times New Roman" w:cs="Times New Roman"/>
        </w:rPr>
        <w:t xml:space="preserve"> </w:t>
      </w:r>
    </w:p>
    <w:p w14:paraId="12D77E4F" w14:textId="77777777" w:rsidR="00E127F9" w:rsidRDefault="004D1CDA">
      <w:pPr>
        <w:spacing w:after="0" w:line="259" w:lineRule="auto"/>
        <w:ind w:left="14" w:firstLine="0"/>
      </w:pPr>
      <w:r>
        <w:rPr>
          <w:i/>
        </w:rPr>
        <w:t>Final Agreement</w:t>
      </w:r>
      <w:r>
        <w:rPr>
          <w:rFonts w:ascii="Times New Roman" w:eastAsia="Times New Roman" w:hAnsi="Times New Roman" w:cs="Times New Roman"/>
        </w:rPr>
        <w:t xml:space="preserve"> </w:t>
      </w:r>
    </w:p>
    <w:p w14:paraId="701551E5" w14:textId="77777777" w:rsidR="00E127F9" w:rsidRDefault="004D1CDA">
      <w:pPr>
        <w:ind w:left="0" w:firstLine="720"/>
      </w:pPr>
      <w:r>
        <w:t>By signing below, I am acknowledging that I have</w:t>
      </w:r>
      <w:r>
        <w:t xml:space="preserve"> read and understood all of the information on this member expectation/release form. I am/we are the person(s) legally responsible for the Titan Robotics Club member named below. I have read this release, and I consent to his or her involvement. I consent </w:t>
      </w:r>
      <w:r>
        <w:t xml:space="preserve">to the use of this member's name, image, and/or likeness in online and other publications. </w:t>
      </w:r>
      <w:r>
        <w:rPr>
          <w:rFonts w:ascii="Times New Roman" w:eastAsia="Times New Roman" w:hAnsi="Times New Roman" w:cs="Times New Roman"/>
        </w:rPr>
        <w:t xml:space="preserve"> </w:t>
      </w:r>
    </w:p>
    <w:p w14:paraId="7CF3BD0B" w14:textId="77777777" w:rsidR="00E127F9" w:rsidRDefault="004D1CDA">
      <w:pPr>
        <w:ind w:left="0" w:firstLine="720"/>
      </w:pPr>
      <w:r>
        <w:t>As a TRC Student, I will do my best to be safe and encourage a safe work environment for others. I agree to release, indemnify, and hold harmless the Titan Robotic</w:t>
      </w:r>
      <w:r>
        <w:t>s Club, the International School, the Bellevue School District, Titan Robotics Student or Adult Leadership, FIRST Robotics, and the officers, employees, volunteers, and contractors of these organizations from any and all damages related to Titan Robotics C</w:t>
      </w:r>
      <w:r>
        <w:t xml:space="preserve">lub activities, to the full extent allowed by applicable law. I understand that this form involves a release of legal rights. </w:t>
      </w:r>
      <w:r>
        <w:rPr>
          <w:rFonts w:ascii="Times New Roman" w:eastAsia="Times New Roman" w:hAnsi="Times New Roman" w:cs="Times New Roman"/>
        </w:rPr>
        <w:t xml:space="preserve"> </w:t>
      </w:r>
    </w:p>
    <w:p w14:paraId="2DA83CC4" w14:textId="77777777" w:rsidR="00E127F9" w:rsidRDefault="004D1CDA">
      <w:pPr>
        <w:spacing w:after="0" w:line="259" w:lineRule="auto"/>
        <w:ind w:left="14" w:firstLine="0"/>
      </w:pPr>
      <w:r>
        <w:rPr>
          <w:rFonts w:ascii="Times New Roman" w:eastAsia="Times New Roman" w:hAnsi="Times New Roman" w:cs="Times New Roman"/>
        </w:rPr>
        <w:t xml:space="preserve"> </w:t>
      </w:r>
    </w:p>
    <w:p w14:paraId="2A300917" w14:textId="77777777" w:rsidR="00E127F9" w:rsidRDefault="004D1CDA">
      <w:pPr>
        <w:spacing w:after="16" w:line="259" w:lineRule="auto"/>
        <w:ind w:left="14" w:firstLine="0"/>
      </w:pPr>
      <w:r>
        <w:rPr>
          <w:rFonts w:ascii="Times New Roman" w:eastAsia="Times New Roman" w:hAnsi="Times New Roman" w:cs="Times New Roman"/>
        </w:rPr>
        <w:t xml:space="preserve"> </w:t>
      </w:r>
    </w:p>
    <w:p w14:paraId="0FD981B0" w14:textId="77777777" w:rsidR="00E127F9" w:rsidRDefault="004D1CDA">
      <w:pPr>
        <w:ind w:left="9"/>
      </w:pPr>
      <w:r>
        <w:t>________________________________ _______________ ____________________________________</w:t>
      </w:r>
      <w:r>
        <w:rPr>
          <w:rFonts w:ascii="Times New Roman" w:eastAsia="Times New Roman" w:hAnsi="Times New Roman" w:cs="Times New Roman"/>
        </w:rPr>
        <w:t xml:space="preserve"> </w:t>
      </w:r>
    </w:p>
    <w:p w14:paraId="2650F79C" w14:textId="77777777" w:rsidR="00E127F9" w:rsidRDefault="004D1CDA">
      <w:pPr>
        <w:tabs>
          <w:tab w:val="center" w:pos="2174"/>
          <w:tab w:val="center" w:pos="2894"/>
          <w:tab w:val="center" w:pos="3877"/>
          <w:tab w:val="center" w:pos="5054"/>
          <w:tab w:val="center" w:pos="6394"/>
        </w:tabs>
        <w:ind w:left="0" w:firstLine="0"/>
      </w:pPr>
      <w:r>
        <w:t xml:space="preserve">Signature of Student </w:t>
      </w:r>
      <w:r>
        <w:tab/>
        <w:t xml:space="preserve"> </w:t>
      </w:r>
      <w:r>
        <w:tab/>
        <w:t xml:space="preserve"> </w:t>
      </w:r>
      <w:r>
        <w:tab/>
        <w:t xml:space="preserve">  Date    </w:t>
      </w:r>
      <w:r>
        <w:tab/>
        <w:t xml:space="preserve"> </w:t>
      </w:r>
      <w:r>
        <w:tab/>
        <w:t xml:space="preserve">Printed Name </w:t>
      </w:r>
      <w:r>
        <w:rPr>
          <w:rFonts w:ascii="Times New Roman" w:eastAsia="Times New Roman" w:hAnsi="Times New Roman" w:cs="Times New Roman"/>
        </w:rPr>
        <w:t xml:space="preserve"> </w:t>
      </w:r>
    </w:p>
    <w:p w14:paraId="0B37D7C5" w14:textId="77777777" w:rsidR="00E127F9" w:rsidRDefault="004D1CDA">
      <w:pPr>
        <w:spacing w:after="0" w:line="259" w:lineRule="auto"/>
        <w:ind w:left="14" w:firstLine="0"/>
      </w:pPr>
      <w:r>
        <w:rPr>
          <w:rFonts w:ascii="Times New Roman" w:eastAsia="Times New Roman" w:hAnsi="Times New Roman" w:cs="Times New Roman"/>
        </w:rPr>
        <w:t xml:space="preserve"> </w:t>
      </w:r>
    </w:p>
    <w:p w14:paraId="785D479A" w14:textId="77777777" w:rsidR="00E127F9" w:rsidRDefault="004D1CDA">
      <w:pPr>
        <w:spacing w:after="0" w:line="259" w:lineRule="auto"/>
        <w:ind w:left="14" w:firstLine="0"/>
      </w:pPr>
      <w:r>
        <w:rPr>
          <w:rFonts w:ascii="Times New Roman" w:eastAsia="Times New Roman" w:hAnsi="Times New Roman" w:cs="Times New Roman"/>
        </w:rPr>
        <w:t xml:space="preserve"> </w:t>
      </w:r>
    </w:p>
    <w:p w14:paraId="2D90D123" w14:textId="77777777" w:rsidR="00E127F9" w:rsidRDefault="004D1CDA">
      <w:pPr>
        <w:spacing w:after="0" w:line="259" w:lineRule="auto"/>
        <w:ind w:left="14" w:firstLine="0"/>
      </w:pPr>
      <w:r>
        <w:rPr>
          <w:rFonts w:ascii="Times New Roman" w:eastAsia="Times New Roman" w:hAnsi="Times New Roman" w:cs="Times New Roman"/>
        </w:rPr>
        <w:t xml:space="preserve"> </w:t>
      </w:r>
    </w:p>
    <w:p w14:paraId="27B3FEAA" w14:textId="77777777" w:rsidR="00E127F9" w:rsidRDefault="004D1CDA">
      <w:pPr>
        <w:spacing w:after="14" w:line="259" w:lineRule="auto"/>
        <w:ind w:left="14" w:firstLine="0"/>
      </w:pPr>
      <w:r>
        <w:rPr>
          <w:rFonts w:ascii="Times New Roman" w:eastAsia="Times New Roman" w:hAnsi="Times New Roman" w:cs="Times New Roman"/>
        </w:rPr>
        <w:t xml:space="preserve"> </w:t>
      </w:r>
    </w:p>
    <w:p w14:paraId="3F3D7628" w14:textId="77777777" w:rsidR="00E127F9" w:rsidRDefault="004D1CDA">
      <w:pPr>
        <w:ind w:left="9"/>
      </w:pPr>
      <w:r>
        <w:t>________________________________ _______________ ____________________________________</w:t>
      </w:r>
      <w:r>
        <w:rPr>
          <w:rFonts w:ascii="Times New Roman" w:eastAsia="Times New Roman" w:hAnsi="Times New Roman" w:cs="Times New Roman"/>
        </w:rPr>
        <w:t xml:space="preserve"> </w:t>
      </w:r>
    </w:p>
    <w:p w14:paraId="33EAB16D" w14:textId="77777777" w:rsidR="00E127F9" w:rsidRDefault="004D1CDA">
      <w:pPr>
        <w:tabs>
          <w:tab w:val="center" w:pos="2174"/>
          <w:tab w:val="center" w:pos="2894"/>
          <w:tab w:val="center" w:pos="3877"/>
          <w:tab w:val="center" w:pos="5054"/>
          <w:tab w:val="center" w:pos="6394"/>
        </w:tabs>
        <w:ind w:left="0" w:firstLine="0"/>
      </w:pPr>
      <w:r>
        <w:t xml:space="preserve">Signature of Parent </w:t>
      </w:r>
      <w:r>
        <w:tab/>
        <w:t xml:space="preserve"> </w:t>
      </w:r>
      <w:r>
        <w:tab/>
        <w:t xml:space="preserve"> </w:t>
      </w:r>
      <w:r>
        <w:tab/>
        <w:t xml:space="preserve">  Date    </w:t>
      </w:r>
      <w:r>
        <w:tab/>
        <w:t xml:space="preserve"> </w:t>
      </w:r>
      <w:r>
        <w:tab/>
        <w:t xml:space="preserve">Printed Name </w:t>
      </w:r>
      <w:r>
        <w:rPr>
          <w:rFonts w:ascii="Times New Roman" w:eastAsia="Times New Roman" w:hAnsi="Times New Roman" w:cs="Times New Roman"/>
        </w:rPr>
        <w:t xml:space="preserve"> </w:t>
      </w:r>
    </w:p>
    <w:p w14:paraId="4DA574B8" w14:textId="77777777" w:rsidR="00E127F9" w:rsidRDefault="004D1CDA">
      <w:pPr>
        <w:spacing w:after="0" w:line="259" w:lineRule="auto"/>
        <w:ind w:left="14" w:firstLine="0"/>
      </w:pPr>
      <w:r>
        <w:rPr>
          <w:rFonts w:ascii="Times New Roman" w:eastAsia="Times New Roman" w:hAnsi="Times New Roman" w:cs="Times New Roman"/>
        </w:rPr>
        <w:t xml:space="preserve"> </w:t>
      </w:r>
    </w:p>
    <w:p w14:paraId="5F7B93AE" w14:textId="77777777" w:rsidR="00E127F9" w:rsidRDefault="004D1CDA">
      <w:pPr>
        <w:spacing w:after="0" w:line="259" w:lineRule="auto"/>
        <w:ind w:left="14" w:firstLine="0"/>
      </w:pPr>
      <w:r>
        <w:rPr>
          <w:rFonts w:ascii="Times New Roman" w:eastAsia="Times New Roman" w:hAnsi="Times New Roman" w:cs="Times New Roman"/>
        </w:rPr>
        <w:t xml:space="preserve"> </w:t>
      </w:r>
    </w:p>
    <w:p w14:paraId="22DD5613" w14:textId="77777777" w:rsidR="00E127F9" w:rsidRDefault="004D1CDA">
      <w:pPr>
        <w:spacing w:after="0" w:line="259" w:lineRule="auto"/>
        <w:ind w:left="14" w:firstLine="0"/>
      </w:pPr>
      <w:r>
        <w:rPr>
          <w:rFonts w:ascii="Times New Roman" w:eastAsia="Times New Roman" w:hAnsi="Times New Roman" w:cs="Times New Roman"/>
        </w:rPr>
        <w:t xml:space="preserve"> </w:t>
      </w:r>
    </w:p>
    <w:p w14:paraId="203BE4E8" w14:textId="77777777" w:rsidR="00E127F9" w:rsidRDefault="004D1CDA">
      <w:pPr>
        <w:spacing w:after="0" w:line="259" w:lineRule="auto"/>
        <w:ind w:left="14" w:firstLine="0"/>
      </w:pPr>
      <w:r>
        <w:rPr>
          <w:rFonts w:ascii="Times New Roman" w:eastAsia="Times New Roman" w:hAnsi="Times New Roman" w:cs="Times New Roman"/>
        </w:rPr>
        <w:t xml:space="preserve"> </w:t>
      </w:r>
    </w:p>
    <w:sectPr w:rsidR="00E127F9">
      <w:headerReference w:type="even" r:id="rId7"/>
      <w:footerReference w:type="even" r:id="rId8"/>
      <w:headerReference w:type="first" r:id="rId9"/>
      <w:footerReference w:type="first" r:id="rId10"/>
      <w:pgSz w:w="12240" w:h="15840"/>
      <w:pgMar w:top="2162" w:right="867" w:bottom="2067" w:left="850" w:header="921" w:footer="14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C698F" w14:textId="77777777" w:rsidR="004D1CDA" w:rsidRDefault="004D1CDA">
      <w:pPr>
        <w:spacing w:after="0" w:line="240" w:lineRule="auto"/>
      </w:pPr>
      <w:r>
        <w:separator/>
      </w:r>
    </w:p>
  </w:endnote>
  <w:endnote w:type="continuationSeparator" w:id="0">
    <w:p w14:paraId="4AD1F7D7" w14:textId="77777777" w:rsidR="004D1CDA" w:rsidRDefault="004D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F51C3" w14:textId="77777777" w:rsidR="00E127F9" w:rsidRDefault="004D1CDA">
    <w:pPr>
      <w:spacing w:after="0" w:line="259" w:lineRule="auto"/>
      <w:ind w:left="0" w:right="-5" w:firstLine="0"/>
      <w:jc w:val="right"/>
    </w:pPr>
    <w:r>
      <w:fldChar w:fldCharType="begin"/>
    </w:r>
    <w:r>
      <w:instrText>PAGE</w:instrText>
    </w:r>
    <w:r>
      <w:fldChar w:fldCharType="end"/>
    </w:r>
    <w:r>
      <w:rPr>
        <w:rFonts w:ascii="Times New Roman" w:eastAsia="Times New Roman" w:hAnsi="Times New Roman" w:cs="Times New Roman"/>
      </w:rPr>
      <w:t>/</w:t>
    </w:r>
    <w:r>
      <w:fldChar w:fldCharType="begin"/>
    </w:r>
    <w:r>
      <w:instrText>NUMPAGES</w:instrText>
    </w:r>
    <w:r>
      <w:fldChar w:fldCharType="end"/>
    </w:r>
    <w:r>
      <w:rPr>
        <w:rFonts w:ascii="Times New Roman" w:eastAsia="Times New Roman" w:hAnsi="Times New Roman" w:cs="Times New Roman"/>
      </w:rPr>
      <w:t xml:space="preserve"> </w:t>
    </w:r>
  </w:p>
  <w:p w14:paraId="47507138" w14:textId="77777777" w:rsidR="00E127F9" w:rsidRDefault="004D1CDA">
    <w:pPr>
      <w:spacing w:after="0" w:line="259" w:lineRule="auto"/>
      <w:ind w:left="0" w:right="-58" w:firstLine="0"/>
      <w:jc w:val="righ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18025" w14:textId="77777777" w:rsidR="00E127F9" w:rsidRDefault="004D1CDA">
    <w:pPr>
      <w:spacing w:after="0" w:line="259" w:lineRule="auto"/>
      <w:ind w:left="0" w:right="-5" w:firstLine="0"/>
      <w:jc w:val="right"/>
    </w:pPr>
    <w:r>
      <w:fldChar w:fldCharType="begin"/>
    </w:r>
    <w:r>
      <w:instrText>PAGE</w:instrText>
    </w:r>
    <w:r w:rsidR="004D5B7F">
      <w:fldChar w:fldCharType="separate"/>
    </w:r>
    <w:r w:rsidR="004D5B7F">
      <w:rPr>
        <w:noProof/>
      </w:rPr>
      <w:t>1</w:t>
    </w:r>
    <w:r>
      <w:fldChar w:fldCharType="end"/>
    </w:r>
    <w:r>
      <w:rPr>
        <w:rFonts w:ascii="Times New Roman" w:eastAsia="Times New Roman" w:hAnsi="Times New Roman" w:cs="Times New Roman"/>
      </w:rPr>
      <w:t>/</w:t>
    </w:r>
    <w:r>
      <w:fldChar w:fldCharType="begin"/>
    </w:r>
    <w:r>
      <w:instrText>NUMPAGES</w:instrText>
    </w:r>
    <w:r w:rsidR="004D5B7F">
      <w:fldChar w:fldCharType="separate"/>
    </w:r>
    <w:r w:rsidR="004D5B7F">
      <w:rPr>
        <w:noProof/>
      </w:rPr>
      <w:t>1</w:t>
    </w:r>
    <w:r>
      <w:fldChar w:fldCharType="end"/>
    </w:r>
    <w:r>
      <w:rPr>
        <w:rFonts w:ascii="Times New Roman" w:eastAsia="Times New Roman" w:hAnsi="Times New Roman" w:cs="Times New Roman"/>
      </w:rPr>
      <w:t xml:space="preserve"> </w:t>
    </w:r>
  </w:p>
  <w:p w14:paraId="3D2E026E" w14:textId="77777777" w:rsidR="00E127F9" w:rsidRDefault="004D1CDA">
    <w:pPr>
      <w:spacing w:after="0" w:line="259" w:lineRule="auto"/>
      <w:ind w:left="0" w:right="-58" w:firstLine="0"/>
      <w:jc w:val="righ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BB595" w14:textId="77777777" w:rsidR="004D1CDA" w:rsidRDefault="004D1CDA">
      <w:pPr>
        <w:spacing w:after="0" w:line="240" w:lineRule="auto"/>
      </w:pPr>
      <w:r>
        <w:separator/>
      </w:r>
    </w:p>
  </w:footnote>
  <w:footnote w:type="continuationSeparator" w:id="0">
    <w:p w14:paraId="5F51D736" w14:textId="77777777" w:rsidR="004D1CDA" w:rsidRDefault="004D1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57E6A" w14:textId="77777777" w:rsidR="00E127F9" w:rsidRDefault="004D1CDA">
    <w:pPr>
      <w:spacing w:after="0" w:line="259" w:lineRule="auto"/>
      <w:ind w:left="991" w:firstLine="0"/>
    </w:pPr>
    <w:r>
      <w:rPr>
        <w:rFonts w:ascii="Cambria" w:eastAsia="Cambria" w:hAnsi="Cambria" w:cs="Cambria"/>
        <w:color w:val="404040"/>
      </w:rPr>
      <w:t xml:space="preserve">2016-2017 Titan Robotics Club FIRST Lego League (FLL) Membership Agreement </w:t>
    </w:r>
    <w:r>
      <w:rPr>
        <w:noProof/>
      </w:rPr>
      <mc:AlternateContent>
        <mc:Choice Requires="wpg">
          <w:drawing>
            <wp:anchor distT="0" distB="0" distL="114300" distR="114300" simplePos="0" relativeHeight="251659264" behindDoc="0" locked="0" layoutInCell="1" hidden="0" allowOverlap="1" wp14:anchorId="4080D4E2" wp14:editId="2973B905">
              <wp:simplePos x="0" y="0"/>
              <wp:positionH relativeFrom="column">
                <wp:posOffset>622300</wp:posOffset>
              </wp:positionH>
              <wp:positionV relativeFrom="paragraph">
                <wp:posOffset>584200</wp:posOffset>
              </wp:positionV>
              <wp:extent cx="571500" cy="594360"/>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571500" cy="594360"/>
                        <a:chOff x="5060250" y="3482820"/>
                        <a:chExt cx="571500" cy="594360"/>
                      </a:xfrm>
                    </wpg:grpSpPr>
                    <wpg:grpSp>
                      <wpg:cNvPr id="3" name="Group 3"/>
                      <wpg:cNvGrpSpPr/>
                      <wpg:grpSpPr>
                        <a:xfrm>
                          <a:off x="5060250" y="3482820"/>
                          <a:ext cx="571500" cy="594360"/>
                          <a:chOff x="0" y="0"/>
                          <a:chExt cx="571500" cy="594360"/>
                        </a:xfrm>
                      </wpg:grpSpPr>
                      <wps:wsp>
                        <wps:cNvPr id="4" name="Rectangle 4"/>
                        <wps:cNvSpPr/>
                        <wps:spPr>
                          <a:xfrm>
                            <a:off x="0" y="0"/>
                            <a:ext cx="571500" cy="594350"/>
                          </a:xfrm>
                          <a:prstGeom prst="rect">
                            <a:avLst/>
                          </a:prstGeom>
                          <a:noFill/>
                          <a:ln>
                            <a:noFill/>
                          </a:ln>
                        </wps:spPr>
                        <wps:txbx>
                          <w:txbxContent>
                            <w:p w14:paraId="4346F766" w14:textId="77777777" w:rsidR="00E127F9" w:rsidRDefault="00E127F9">
                              <w:pPr>
                                <w:spacing w:after="0" w:line="240" w:lineRule="auto"/>
                                <w:ind w:left="0" w:firstLine="0"/>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4"/>
                          <pic:cNvPicPr preferRelativeResize="0"/>
                        </pic:nvPicPr>
                        <pic:blipFill rotWithShape="1">
                          <a:blip r:embed="rId1">
                            <a:alphaModFix/>
                          </a:blip>
                          <a:srcRect/>
                          <a:stretch/>
                        </pic:blipFill>
                        <pic:spPr>
                          <a:xfrm>
                            <a:off x="0" y="0"/>
                            <a:ext cx="571500" cy="149352"/>
                          </a:xfrm>
                          <a:prstGeom prst="rect">
                            <a:avLst/>
                          </a:prstGeom>
                          <a:noFill/>
                          <a:ln>
                            <a:noFill/>
                          </a:ln>
                        </pic:spPr>
                      </pic:pic>
                      <pic:pic xmlns:pic="http://schemas.openxmlformats.org/drawingml/2006/picture">
                        <pic:nvPicPr>
                          <pic:cNvPr id="6" name="Shape 5"/>
                          <pic:cNvPicPr preferRelativeResize="0"/>
                        </pic:nvPicPr>
                        <pic:blipFill rotWithShape="1">
                          <a:blip r:embed="rId2">
                            <a:alphaModFix/>
                          </a:blip>
                          <a:srcRect/>
                          <a:stretch/>
                        </pic:blipFill>
                        <pic:spPr>
                          <a:xfrm>
                            <a:off x="0" y="149352"/>
                            <a:ext cx="571500" cy="149352"/>
                          </a:xfrm>
                          <a:prstGeom prst="rect">
                            <a:avLst/>
                          </a:prstGeom>
                          <a:noFill/>
                          <a:ln>
                            <a:noFill/>
                          </a:ln>
                        </pic:spPr>
                      </pic:pic>
                      <pic:pic xmlns:pic="http://schemas.openxmlformats.org/drawingml/2006/picture">
                        <pic:nvPicPr>
                          <pic:cNvPr id="7" name="Shape 6"/>
                          <pic:cNvPicPr preferRelativeResize="0"/>
                        </pic:nvPicPr>
                        <pic:blipFill rotWithShape="1">
                          <a:blip r:embed="rId3">
                            <a:alphaModFix/>
                          </a:blip>
                          <a:srcRect/>
                          <a:stretch/>
                        </pic:blipFill>
                        <pic:spPr>
                          <a:xfrm>
                            <a:off x="0" y="298704"/>
                            <a:ext cx="571500" cy="149352"/>
                          </a:xfrm>
                          <a:prstGeom prst="rect">
                            <a:avLst/>
                          </a:prstGeom>
                          <a:noFill/>
                          <a:ln>
                            <a:noFill/>
                          </a:ln>
                        </pic:spPr>
                      </pic:pic>
                      <pic:pic xmlns:pic="http://schemas.openxmlformats.org/drawingml/2006/picture">
                        <pic:nvPicPr>
                          <pic:cNvPr id="8" name="Shape 7"/>
                          <pic:cNvPicPr preferRelativeResize="0"/>
                        </pic:nvPicPr>
                        <pic:blipFill rotWithShape="1">
                          <a:blip r:embed="rId4">
                            <a:alphaModFix/>
                          </a:blip>
                          <a:srcRect/>
                          <a:stretch/>
                        </pic:blipFill>
                        <pic:spPr>
                          <a:xfrm>
                            <a:off x="0" y="448056"/>
                            <a:ext cx="571500" cy="146304"/>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622300</wp:posOffset>
              </wp:positionH>
              <wp:positionV relativeFrom="paragraph">
                <wp:posOffset>584200</wp:posOffset>
              </wp:positionV>
              <wp:extent cx="571500" cy="59436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571500" cy="594360"/>
                      </a:xfrm>
                      <a:prstGeom prst="rect"/>
                      <a:ln/>
                    </pic:spPr>
                  </pic:pic>
                </a:graphicData>
              </a:graphic>
            </wp:anchor>
          </w:drawing>
        </mc:Fallback>
      </mc:AlternateContent>
    </w:r>
  </w:p>
  <w:p w14:paraId="0BDF53BF" w14:textId="77777777" w:rsidR="00E127F9" w:rsidRDefault="004D1CDA">
    <w:pPr>
      <w:spacing w:after="0" w:line="259" w:lineRule="auto"/>
      <w:ind w:left="14"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86D98" w14:textId="77777777" w:rsidR="00E127F9" w:rsidRDefault="004D1CDA">
    <w:pPr>
      <w:spacing w:after="0" w:line="259" w:lineRule="auto"/>
      <w:ind w:left="0" w:firstLine="0"/>
    </w:pPr>
    <w:r>
      <w:rPr>
        <w:rFonts w:ascii="Cambria" w:eastAsia="Cambria" w:hAnsi="Cambria" w:cs="Cambria"/>
        <w:b/>
        <w:color w:val="404040"/>
        <w:sz w:val="28"/>
        <w:szCs w:val="28"/>
      </w:rPr>
      <w:t>2019-2020 Titan Robotics Club FIRS</w:t>
    </w:r>
    <w:r>
      <w:rPr>
        <w:rFonts w:ascii="Cambria" w:eastAsia="Cambria" w:hAnsi="Cambria" w:cs="Cambria"/>
        <w:b/>
        <w:color w:val="404040"/>
        <w:sz w:val="28"/>
        <w:szCs w:val="28"/>
      </w:rPr>
      <w:t xml:space="preserve">T Lego League (FLL) Membership Agreement </w:t>
    </w:r>
    <w:r>
      <w:rPr>
        <w:noProof/>
      </w:rPr>
      <w:drawing>
        <wp:anchor distT="0" distB="0" distL="0" distR="0" simplePos="0" relativeHeight="251658240" behindDoc="0" locked="0" layoutInCell="1" hidden="0" allowOverlap="1" wp14:anchorId="578DC344" wp14:editId="7488E85C">
          <wp:simplePos x="0" y="0"/>
          <wp:positionH relativeFrom="column">
            <wp:posOffset>2979103</wp:posOffset>
          </wp:positionH>
          <wp:positionV relativeFrom="paragraph">
            <wp:posOffset>-304799</wp:posOffset>
          </wp:positionV>
          <wp:extent cx="719328" cy="746760"/>
          <wp:effectExtent l="0" t="0" r="0" b="0"/>
          <wp:wrapTopAndBottom distT="0" dist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19328" cy="746760"/>
                  </a:xfrm>
                  <a:prstGeom prst="rect">
                    <a:avLst/>
                  </a:prstGeom>
                  <a:ln/>
                </pic:spPr>
              </pic:pic>
            </a:graphicData>
          </a:graphic>
        </wp:anchor>
      </w:drawing>
    </w:r>
  </w:p>
  <w:p w14:paraId="066132DE" w14:textId="77777777" w:rsidR="00E127F9" w:rsidRDefault="004D1CDA">
    <w:pPr>
      <w:spacing w:after="0" w:line="259" w:lineRule="auto"/>
      <w:ind w:left="14" w:firstLine="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751DF"/>
    <w:multiLevelType w:val="multilevel"/>
    <w:tmpl w:val="17D0CEB2"/>
    <w:lvl w:ilvl="0">
      <w:start w:val="1"/>
      <w:numFmt w:val="bullet"/>
      <w:lvlText w:val="●"/>
      <w:lvlJc w:val="left"/>
      <w:pPr>
        <w:ind w:left="734" w:hanging="734"/>
      </w:pPr>
      <w:rPr>
        <w:rFonts w:ascii="Arial" w:eastAsia="Arial" w:hAnsi="Arial" w:cs="Arial"/>
        <w:b w:val="0"/>
        <w:i w:val="0"/>
        <w:strike w:val="0"/>
        <w:color w:val="000000"/>
        <w:sz w:val="22"/>
        <w:szCs w:val="22"/>
        <w:u w:val="none"/>
        <w:shd w:val="clear" w:color="auto" w:fill="auto"/>
        <w:vertAlign w:val="baseline"/>
      </w:rPr>
    </w:lvl>
    <w:lvl w:ilvl="1">
      <w:start w:val="1"/>
      <w:numFmt w:val="decimal"/>
      <w:lvlText w:val="%2."/>
      <w:lvlJc w:val="left"/>
      <w:pPr>
        <w:ind w:left="1723" w:hanging="1723"/>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0" w:hanging="6840"/>
      </w:pPr>
      <w:rPr>
        <w:rFonts w:ascii="Calibri" w:eastAsia="Calibri" w:hAnsi="Calibri" w:cs="Calibri"/>
        <w:b w:val="0"/>
        <w:i w:val="0"/>
        <w:strike w:val="0"/>
        <w:color w:val="000000"/>
        <w:sz w:val="22"/>
        <w:szCs w:val="22"/>
        <w:u w:val="none"/>
        <w:shd w:val="clear" w:color="auto" w:fill="auto"/>
        <w:vertAlign w:val="baseline"/>
      </w:rPr>
    </w:lvl>
  </w:abstractNum>
  <w:abstractNum w:abstractNumId="1" w15:restartNumberingAfterBreak="0">
    <w:nsid w:val="15FF7958"/>
    <w:multiLevelType w:val="multilevel"/>
    <w:tmpl w:val="CB7AA2AA"/>
    <w:lvl w:ilvl="0">
      <w:start w:val="1"/>
      <w:numFmt w:val="bullet"/>
      <w:lvlText w:val="●"/>
      <w:lvlJc w:val="left"/>
      <w:pPr>
        <w:ind w:left="734" w:hanging="734"/>
      </w:pPr>
      <w:rPr>
        <w:rFonts w:ascii="Calibri" w:eastAsia="Calibri" w:hAnsi="Calibri" w:cs="Calibri"/>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2" w15:restartNumberingAfterBreak="0">
    <w:nsid w:val="629D6205"/>
    <w:multiLevelType w:val="multilevel"/>
    <w:tmpl w:val="3282F50A"/>
    <w:lvl w:ilvl="0">
      <w:start w:val="1"/>
      <w:numFmt w:val="bullet"/>
      <w:lvlText w:val="●"/>
      <w:lvlJc w:val="left"/>
      <w:pPr>
        <w:ind w:left="1094" w:hanging="1094"/>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622" w:hanging="1622"/>
      </w:pPr>
      <w:rPr>
        <w:rFonts w:ascii="Calibri" w:eastAsia="Calibri" w:hAnsi="Calibri" w:cs="Calibri"/>
        <w:b w:val="0"/>
        <w:i w:val="0"/>
        <w:strike w:val="0"/>
        <w:color w:val="000000"/>
        <w:sz w:val="22"/>
        <w:szCs w:val="22"/>
        <w:u w:val="none"/>
        <w:shd w:val="clear" w:color="auto" w:fill="auto"/>
        <w:vertAlign w:val="baseline"/>
      </w:rPr>
    </w:lvl>
    <w:lvl w:ilvl="2">
      <w:start w:val="1"/>
      <w:numFmt w:val="bullet"/>
      <w:lvlText w:val="▪"/>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3">
      <w:start w:val="1"/>
      <w:numFmt w:val="bullet"/>
      <w:lvlText w:val="•"/>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4">
      <w:start w:val="1"/>
      <w:numFmt w:val="bullet"/>
      <w:lvlText w:val="o"/>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5">
      <w:start w:val="1"/>
      <w:numFmt w:val="bullet"/>
      <w:lvlText w:val="▪"/>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6">
      <w:start w:val="1"/>
      <w:numFmt w:val="bullet"/>
      <w:lvlText w:val="•"/>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7">
      <w:start w:val="1"/>
      <w:numFmt w:val="bullet"/>
      <w:lvlText w:val="o"/>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lvl w:ilvl="8">
      <w:start w:val="1"/>
      <w:numFmt w:val="bullet"/>
      <w:lvlText w:val="▪"/>
      <w:lvlJc w:val="left"/>
      <w:pPr>
        <w:ind w:left="6840" w:hanging="6840"/>
      </w:pPr>
      <w:rPr>
        <w:rFonts w:ascii="Calibri" w:eastAsia="Calibri" w:hAnsi="Calibri" w:cs="Calibri"/>
        <w:b w:val="0"/>
        <w:i w:val="0"/>
        <w:strike w:val="0"/>
        <w:color w:val="000000"/>
        <w:sz w:val="22"/>
        <w:szCs w:val="22"/>
        <w:u w:val="none"/>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7F9"/>
    <w:rsid w:val="004D1CDA"/>
    <w:rsid w:val="004D5B7F"/>
    <w:rsid w:val="00E1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EF61"/>
  <w15:docId w15:val="{4B34E42B-8573-4B1F-B972-9B6B62CF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5" w:line="256" w:lineRule="auto"/>
        <w:ind w:left="24"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59" w:lineRule="auto"/>
      <w:outlineLvl w:val="0"/>
    </w:pPr>
    <w:rPr>
      <w:b/>
      <w:color w:val="000000"/>
      <w:sz w:val="24"/>
      <w:szCs w:val="24"/>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0" w:line="259" w:lineRule="auto"/>
      <w:outlineLvl w:val="1"/>
    </w:pPr>
    <w:rPr>
      <w:b/>
      <w:i/>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2.pn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6169</Characters>
  <Application>Microsoft Office Word</Application>
  <DocSecurity>0</DocSecurity>
  <Lines>51</Lines>
  <Paragraphs>14</Paragraphs>
  <ScaleCrop>false</ScaleCrop>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Wang</cp:lastModifiedBy>
  <cp:revision>2</cp:revision>
  <dcterms:created xsi:type="dcterms:W3CDTF">2019-08-16T04:52:00Z</dcterms:created>
  <dcterms:modified xsi:type="dcterms:W3CDTF">2019-08-16T04:53:00Z</dcterms:modified>
</cp:coreProperties>
</file>